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30" w:rsidRDefault="00B662E7">
      <w:pPr>
        <w:pStyle w:val="Heading1"/>
        <w:rPr>
          <w:bCs w:val="0"/>
          <w:smallCaps/>
          <w:color w:val="000000" w:themeColor="text1"/>
          <w:sz w:val="20"/>
          <w:szCs w:val="20"/>
        </w:rPr>
      </w:pPr>
      <w:r>
        <w:rPr>
          <w:smallCap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-139065</wp:posOffset>
                </wp:positionV>
                <wp:extent cx="5486400" cy="5715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030" w:rsidRPr="00097D48" w:rsidRDefault="00097D48">
                            <w:pPr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  </w:t>
                            </w:r>
                            <w:r w:rsidR="00AE3030" w:rsidRPr="00097D48">
                              <w:rPr>
                                <w:b/>
                                <w:szCs w:val="20"/>
                              </w:rPr>
                              <w:t>Dr. Chris Boulias MD FRCPC PhD</w:t>
                            </w:r>
                            <w:r w:rsidR="00AE3030" w:rsidRPr="00097D48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="00AE3030" w:rsidRPr="00097D48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="00B73273" w:rsidRPr="00097D48">
                              <w:rPr>
                                <w:b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="00AE3030" w:rsidRPr="00097D48">
                              <w:rPr>
                                <w:b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 w:rsidR="00AE3030" w:rsidRPr="00097D48">
                              <w:rPr>
                                <w:b/>
                                <w:szCs w:val="20"/>
                              </w:rPr>
                              <w:t>Farooq</w:t>
                            </w:r>
                            <w:proofErr w:type="spellEnd"/>
                            <w:r w:rsidR="00AE3030" w:rsidRPr="00097D48">
                              <w:rPr>
                                <w:b/>
                                <w:szCs w:val="20"/>
                              </w:rPr>
                              <w:t xml:space="preserve"> Ismail MD FRCPC</w:t>
                            </w:r>
                          </w:p>
                          <w:p w:rsidR="00AE3030" w:rsidRPr="00097D48" w:rsidRDefault="00AE3030" w:rsidP="00AE3030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097D48">
                              <w:rPr>
                                <w:b/>
                                <w:szCs w:val="20"/>
                              </w:rPr>
                              <w:t>Physical Medicine &amp; Rehabilitation</w:t>
                            </w:r>
                            <w:r w:rsidRPr="00097D48">
                              <w:rPr>
                                <w:b/>
                                <w:szCs w:val="20"/>
                              </w:rPr>
                              <w:tab/>
                            </w:r>
                            <w:r w:rsidR="00B73273" w:rsidRPr="00097D48">
                              <w:rPr>
                                <w:b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097D48">
                              <w:rPr>
                                <w:b/>
                                <w:szCs w:val="20"/>
                              </w:rPr>
                              <w:t xml:space="preserve">        </w:t>
                            </w:r>
                            <w:r w:rsidR="00B73273" w:rsidRPr="00097D48">
                              <w:rPr>
                                <w:b/>
                                <w:szCs w:val="20"/>
                              </w:rPr>
                              <w:t xml:space="preserve">  </w:t>
                            </w:r>
                            <w:r w:rsidRPr="00097D48">
                              <w:rPr>
                                <w:b/>
                                <w:szCs w:val="20"/>
                              </w:rPr>
                              <w:t>Physical Medicine &amp; Rehabilitation</w:t>
                            </w:r>
                          </w:p>
                          <w:p w:rsidR="00AE3030" w:rsidRDefault="00AE30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6pt;margin-top:-10.95pt;width:6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lCsQIAALwFAAAOAAAAZHJzL2Uyb0RvYy54bWysVN1P2zAQf5+0/8Hye0lSpUAjUhSKOk2q&#10;AA0mnl3HphGJz7PdNt20/31nJ2k7themvSTnu999f1xdt01NtsLYClROk7OYEqE4lJV6yenXp8Xo&#10;khLrmCpZDUrkdC8svZ59/HC105kYwxrqUhiCRpTNdjqna+d0FkWWr0XD7BlooVAowTTM4dO8RKVh&#10;O7Te1NE4js+jHZhSG+DCWuTedkI6C/alFNzdS2mFI3VOMTYXviZ8V/4bza5Y9mKYXle8D4P9QxQN&#10;qxQ6PZi6ZY6Rjan+MNVU3IAF6c44NBFIWXERcsBskvhNNo9rpkXIBYtj9aFM9v+Z5XfbB0OqEntH&#10;iWINtuhJtI7cQEsSX52dthmCHjXCXItsj/SZWr0E/moREp1gOgWLaI9ppWn8H/MkqIgN2B+K7r1w&#10;ZE7Sy/M0RhFH2eQimSDtjR61tbHuk4CGeCKnBpsaImDbpXUddIB4ZwoWVV0jn2W1+o2BNjuOCJPR&#10;abMMI0HSI31MoWs/5pOLcXExmY7Oi0kySpP4clQU8Xh0uyjiIk4X82l687OPc9APdehS9xWxbl+L&#10;LoovQmKNQwU8I0y3mNeGbBnOJeNcKBeqHSJEtEdJzOI9ij0+5BHye49yV5HBMyh3UG4qBabruF/K&#10;Y9jl6xCy7PD9JPR5+xK4dtViIzy5gnKPI2SgW0Gr+aLCdi6ZdQ/M4M7hBOAdcff4kTXscgo9Rcka&#10;zPe/8T0eVwGllOxwh3Nqv22YEZTUnxUuyTRJU7/04ZFiR/FhTiWrU4naNHPAduAiYHSB9HhXD6Q0&#10;0DzjuSm8VxQxxdF3Tt1Azl13WfBccVEUAYRrrplbqkfNh83xw/rUPjOj+4l2OEF3MGw7y94Mdof1&#10;fVVQbBzIKkz9sap94fFEhL3pz5m/QafvgDoe3dkvAAAA//8DAFBLAwQUAAYACAAAACEAwFfcTd0A&#10;AAAJAQAADwAAAGRycy9kb3ducmV2LnhtbEyPwU6EMBCG7ya+QzMm3nYLRDeAlI0x2WiMF3EfoEsr&#10;JdApoS2gT+940uPMfPnn+6vjZke26Nn3DgWk+wSYxtapHjsB54/TLgfmg0QlR4dawJf2cKyvrypZ&#10;Krfiu16a0DEKQV9KASaEqeTct0Zb6fdu0ki3TzdbGWicO65muVK4HXmWJAduZY/0wchJPxndDk20&#10;Ak7x+cUu3zxOr027opmGeH4bhLi92R4fgAW9hT8YfvVJHWpyuriIyrNRQH6fESlgl6UFMAKKu4I2&#10;FwGHPAVeV/x/g/oHAAD//wMAUEsBAi0AFAAGAAgAAAAhALaDOJL+AAAA4QEAABMAAAAAAAAAAAAA&#10;AAAAAAAAAFtDb250ZW50X1R5cGVzXS54bWxQSwECLQAUAAYACAAAACEAOP0h/9YAAACUAQAACwAA&#10;AAAAAAAAAAAAAAAvAQAAX3JlbHMvLnJlbHNQSwECLQAUAAYACAAAACEABKRpQrECAAC8BQAADgAA&#10;AAAAAAAAAAAAAAAuAgAAZHJzL2Uyb0RvYy54bWxQSwECLQAUAAYACAAAACEAwFfcTd0AAAAJAQAA&#10;DwAAAAAAAAAAAAAAAAALBQAAZHJzL2Rvd25yZXYueG1sUEsFBgAAAAAEAAQA8wAAABUGAAAAAA==&#10;" filled="f" stroked="f">
                <v:path arrowok="t"/>
                <v:textbox>
                  <w:txbxContent>
                    <w:p w:rsidR="00AE3030" w:rsidRPr="00097D48" w:rsidRDefault="00097D48">
                      <w:pPr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  </w:t>
                      </w:r>
                      <w:r w:rsidR="00AE3030" w:rsidRPr="00097D48">
                        <w:rPr>
                          <w:b/>
                          <w:szCs w:val="20"/>
                        </w:rPr>
                        <w:t>Dr. Chris Boulias MD FRCPC PhD</w:t>
                      </w:r>
                      <w:r w:rsidR="00AE3030" w:rsidRPr="00097D48">
                        <w:rPr>
                          <w:b/>
                          <w:szCs w:val="20"/>
                        </w:rPr>
                        <w:tab/>
                      </w:r>
                      <w:r w:rsidR="00AE3030" w:rsidRPr="00097D48">
                        <w:rPr>
                          <w:b/>
                          <w:szCs w:val="20"/>
                        </w:rPr>
                        <w:tab/>
                      </w:r>
                      <w:r w:rsidR="00B73273" w:rsidRPr="00097D48">
                        <w:rPr>
                          <w:b/>
                          <w:szCs w:val="20"/>
                        </w:rPr>
                        <w:tab/>
                        <w:t xml:space="preserve">          </w:t>
                      </w:r>
                      <w:r w:rsidR="00AE3030" w:rsidRPr="00097D48">
                        <w:rPr>
                          <w:b/>
                          <w:szCs w:val="20"/>
                        </w:rPr>
                        <w:t xml:space="preserve">Dr. </w:t>
                      </w:r>
                      <w:proofErr w:type="spellStart"/>
                      <w:r w:rsidR="00AE3030" w:rsidRPr="00097D48">
                        <w:rPr>
                          <w:b/>
                          <w:szCs w:val="20"/>
                        </w:rPr>
                        <w:t>Farooq</w:t>
                      </w:r>
                      <w:proofErr w:type="spellEnd"/>
                      <w:r w:rsidR="00AE3030" w:rsidRPr="00097D48">
                        <w:rPr>
                          <w:b/>
                          <w:szCs w:val="20"/>
                        </w:rPr>
                        <w:t xml:space="preserve"> Ismail MD FRCPC</w:t>
                      </w:r>
                    </w:p>
                    <w:p w:rsidR="00AE3030" w:rsidRPr="00097D48" w:rsidRDefault="00AE3030" w:rsidP="00AE3030">
                      <w:pPr>
                        <w:rPr>
                          <w:b/>
                          <w:szCs w:val="20"/>
                        </w:rPr>
                      </w:pPr>
                      <w:r w:rsidRPr="00097D48">
                        <w:rPr>
                          <w:b/>
                          <w:szCs w:val="20"/>
                        </w:rPr>
                        <w:t>Physical Medicine &amp; Rehabilitation</w:t>
                      </w:r>
                      <w:r w:rsidRPr="00097D48">
                        <w:rPr>
                          <w:b/>
                          <w:szCs w:val="20"/>
                        </w:rPr>
                        <w:tab/>
                      </w:r>
                      <w:r w:rsidR="00B73273" w:rsidRPr="00097D48">
                        <w:rPr>
                          <w:b/>
                          <w:szCs w:val="20"/>
                        </w:rPr>
                        <w:tab/>
                        <w:t xml:space="preserve">        </w:t>
                      </w:r>
                      <w:r w:rsidR="00097D48">
                        <w:rPr>
                          <w:b/>
                          <w:szCs w:val="20"/>
                        </w:rPr>
                        <w:t xml:space="preserve">        </w:t>
                      </w:r>
                      <w:r w:rsidR="00B73273" w:rsidRPr="00097D48">
                        <w:rPr>
                          <w:b/>
                          <w:szCs w:val="20"/>
                        </w:rPr>
                        <w:t xml:space="preserve">  </w:t>
                      </w:r>
                      <w:r w:rsidRPr="00097D48">
                        <w:rPr>
                          <w:b/>
                          <w:szCs w:val="20"/>
                        </w:rPr>
                        <w:t>Physical Medicine &amp; Rehabilitation</w:t>
                      </w:r>
                    </w:p>
                    <w:p w:rsidR="00AE3030" w:rsidRDefault="00AE3030"/>
                  </w:txbxContent>
                </v:textbox>
                <w10:wrap type="square"/>
              </v:shape>
            </w:pict>
          </mc:Fallback>
        </mc:AlternateContent>
      </w:r>
    </w:p>
    <w:p w:rsidR="00075E2D" w:rsidRPr="00EB26CC" w:rsidRDefault="005E7757">
      <w:pPr>
        <w:pStyle w:val="Heading1"/>
        <w:rPr>
          <w:bCs w:val="0"/>
          <w:smallCaps/>
          <w:color w:val="000000" w:themeColor="text1"/>
          <w:sz w:val="20"/>
          <w:szCs w:val="20"/>
        </w:rPr>
      </w:pPr>
      <w:r w:rsidRPr="00B73273">
        <w:rPr>
          <w:b/>
          <w:bCs w:val="0"/>
          <w:smallCaps/>
          <w:color w:val="000000" w:themeColor="text1"/>
          <w:sz w:val="20"/>
          <w:szCs w:val="20"/>
        </w:rPr>
        <w:t>Name:</w:t>
      </w:r>
      <w:r w:rsidR="00A84E30">
        <w:rPr>
          <w:bCs w:val="0"/>
          <w:smallCaps/>
          <w:color w:val="000000" w:themeColor="text1"/>
          <w:sz w:val="20"/>
          <w:szCs w:val="20"/>
        </w:rPr>
        <w:t xml:space="preserve">  __________________________________________________________</w:t>
      </w:r>
      <w:r w:rsidR="00A84E30">
        <w:rPr>
          <w:bCs w:val="0"/>
          <w:smallCaps/>
          <w:color w:val="000000" w:themeColor="text1"/>
          <w:sz w:val="20"/>
          <w:szCs w:val="20"/>
        </w:rPr>
        <w:tab/>
      </w:r>
      <w:r w:rsidR="007A314F" w:rsidRPr="00B73273">
        <w:rPr>
          <w:b/>
          <w:bCs w:val="0"/>
          <w:smallCaps/>
          <w:color w:val="000000" w:themeColor="text1"/>
          <w:sz w:val="20"/>
          <w:szCs w:val="20"/>
        </w:rPr>
        <w:t>DOB:</w:t>
      </w:r>
      <w:r w:rsidR="00A84E30">
        <w:rPr>
          <w:bCs w:val="0"/>
          <w:smallCaps/>
          <w:color w:val="000000" w:themeColor="text1"/>
          <w:sz w:val="20"/>
          <w:szCs w:val="20"/>
        </w:rPr>
        <w:t xml:space="preserve">  _____________</w:t>
      </w:r>
      <w:bookmarkStart w:id="0" w:name="_GoBack"/>
      <w:bookmarkEnd w:id="0"/>
      <w:r w:rsidR="00A84E30">
        <w:rPr>
          <w:bCs w:val="0"/>
          <w:smallCaps/>
          <w:color w:val="000000" w:themeColor="text1"/>
          <w:sz w:val="20"/>
          <w:szCs w:val="20"/>
        </w:rPr>
        <w:t>_______________________</w:t>
      </w:r>
    </w:p>
    <w:p w:rsidR="007A314F" w:rsidRPr="00EB26CC" w:rsidRDefault="007A314F" w:rsidP="007A314F">
      <w:pPr>
        <w:pStyle w:val="BodyText"/>
        <w:rPr>
          <w:rFonts w:asciiTheme="majorHAnsi" w:hAnsiTheme="majorHAnsi"/>
          <w:smallCaps/>
          <w:szCs w:val="20"/>
        </w:rPr>
      </w:pPr>
      <w:r w:rsidRPr="00B73273">
        <w:rPr>
          <w:rFonts w:asciiTheme="majorHAnsi" w:hAnsiTheme="majorHAnsi"/>
          <w:b/>
          <w:smallCaps/>
          <w:szCs w:val="20"/>
        </w:rPr>
        <w:t>HCN:</w:t>
      </w:r>
      <w:r w:rsidR="00AE3030">
        <w:rPr>
          <w:rFonts w:asciiTheme="majorHAnsi" w:hAnsiTheme="majorHAnsi"/>
          <w:smallCaps/>
          <w:szCs w:val="20"/>
        </w:rPr>
        <w:t xml:space="preserve">  ___________________________________________________________</w:t>
      </w:r>
      <w:r w:rsidR="00AE3030">
        <w:rPr>
          <w:rFonts w:asciiTheme="majorHAnsi" w:hAnsiTheme="majorHAnsi"/>
          <w:smallCaps/>
          <w:szCs w:val="20"/>
        </w:rPr>
        <w:tab/>
      </w:r>
      <w:r w:rsidR="00AE3030" w:rsidRPr="00B73273">
        <w:rPr>
          <w:rFonts w:asciiTheme="majorHAnsi" w:hAnsiTheme="majorHAnsi"/>
          <w:b/>
          <w:smallCaps/>
          <w:szCs w:val="20"/>
        </w:rPr>
        <w:t>Version Code:</w:t>
      </w:r>
      <w:r w:rsidR="00AE3030">
        <w:rPr>
          <w:rFonts w:asciiTheme="majorHAnsi" w:hAnsiTheme="majorHAnsi"/>
          <w:smallCaps/>
          <w:szCs w:val="20"/>
        </w:rPr>
        <w:t xml:space="preserve">  _____________________________</w:t>
      </w:r>
    </w:p>
    <w:p w:rsidR="007A314F" w:rsidRPr="00EB26CC" w:rsidRDefault="007A314F" w:rsidP="007A314F">
      <w:pPr>
        <w:pStyle w:val="BodyText"/>
        <w:rPr>
          <w:rFonts w:asciiTheme="majorHAnsi" w:hAnsiTheme="majorHAnsi"/>
          <w:smallCaps/>
          <w:szCs w:val="20"/>
        </w:rPr>
      </w:pPr>
      <w:r w:rsidRPr="00B73273">
        <w:rPr>
          <w:rFonts w:asciiTheme="majorHAnsi" w:hAnsiTheme="majorHAnsi"/>
          <w:b/>
          <w:smallCaps/>
          <w:szCs w:val="20"/>
        </w:rPr>
        <w:t>Address:</w:t>
      </w:r>
      <w:r w:rsidR="00AE3030">
        <w:rPr>
          <w:rFonts w:asciiTheme="majorHAnsi" w:hAnsiTheme="majorHAnsi"/>
          <w:smallCaps/>
          <w:szCs w:val="20"/>
        </w:rPr>
        <w:t xml:space="preserve">  __________________________________________________________________________________________________</w:t>
      </w:r>
    </w:p>
    <w:p w:rsidR="007A314F" w:rsidRPr="00EB26CC" w:rsidRDefault="007A314F" w:rsidP="007A314F">
      <w:pPr>
        <w:pStyle w:val="BodyText"/>
        <w:rPr>
          <w:rFonts w:asciiTheme="majorHAnsi" w:hAnsiTheme="majorHAnsi"/>
          <w:smallCaps/>
          <w:szCs w:val="20"/>
        </w:rPr>
      </w:pPr>
      <w:r w:rsidRPr="00B73273">
        <w:rPr>
          <w:rFonts w:asciiTheme="majorHAnsi" w:hAnsiTheme="majorHAnsi"/>
          <w:b/>
          <w:smallCaps/>
          <w:szCs w:val="20"/>
        </w:rPr>
        <w:t>Contact Number:</w:t>
      </w:r>
      <w:r w:rsidR="00AE3030">
        <w:rPr>
          <w:rFonts w:asciiTheme="majorHAnsi" w:hAnsiTheme="majorHAnsi"/>
          <w:smallCaps/>
          <w:szCs w:val="20"/>
        </w:rPr>
        <w:t xml:space="preserve">  ___________________________________</w:t>
      </w:r>
      <w:r w:rsidR="00AE3030" w:rsidRPr="00B73273">
        <w:rPr>
          <w:rFonts w:asciiTheme="majorHAnsi" w:hAnsiTheme="majorHAnsi"/>
          <w:b/>
          <w:smallCaps/>
          <w:szCs w:val="20"/>
        </w:rPr>
        <w:tab/>
      </w:r>
      <w:r w:rsidRPr="00B73273">
        <w:rPr>
          <w:rFonts w:asciiTheme="majorHAnsi" w:hAnsiTheme="majorHAnsi"/>
          <w:b/>
          <w:smallCaps/>
          <w:szCs w:val="20"/>
        </w:rPr>
        <w:t>Alternate Number:</w:t>
      </w:r>
      <w:r w:rsidR="00AE3030">
        <w:rPr>
          <w:rFonts w:asciiTheme="majorHAnsi" w:hAnsiTheme="majorHAnsi"/>
          <w:smallCaps/>
          <w:szCs w:val="20"/>
        </w:rPr>
        <w:t xml:space="preserve">  _______________________________________</w:t>
      </w:r>
    </w:p>
    <w:p w:rsidR="007A314F" w:rsidRPr="00EB26CC" w:rsidRDefault="007A314F" w:rsidP="007A314F">
      <w:pPr>
        <w:pStyle w:val="BodyText"/>
        <w:rPr>
          <w:rFonts w:asciiTheme="majorHAnsi" w:hAnsiTheme="majorHAnsi"/>
          <w:smallCaps/>
          <w:szCs w:val="20"/>
        </w:rPr>
      </w:pPr>
    </w:p>
    <w:p w:rsidR="007A314F" w:rsidRPr="00EB26CC" w:rsidRDefault="007A314F" w:rsidP="007A314F">
      <w:pPr>
        <w:pStyle w:val="BodyText"/>
        <w:rPr>
          <w:rFonts w:asciiTheme="majorHAnsi" w:hAnsiTheme="majorHAnsi"/>
          <w:smallCaps/>
          <w:szCs w:val="20"/>
        </w:rPr>
      </w:pPr>
      <w:r w:rsidRPr="00B73273">
        <w:rPr>
          <w:rFonts w:asciiTheme="majorHAnsi" w:hAnsiTheme="majorHAnsi"/>
          <w:b/>
          <w:smallCaps/>
          <w:szCs w:val="20"/>
        </w:rPr>
        <w:t>Referring Physician:</w:t>
      </w:r>
      <w:r w:rsidR="00EB26CC">
        <w:rPr>
          <w:rFonts w:asciiTheme="majorHAnsi" w:hAnsiTheme="majorHAnsi"/>
          <w:smallCaps/>
          <w:szCs w:val="20"/>
        </w:rPr>
        <w:t xml:space="preserve">  _____________________________________________________  </w:t>
      </w:r>
      <w:r w:rsidRPr="00B73273">
        <w:rPr>
          <w:rFonts w:asciiTheme="majorHAnsi" w:hAnsiTheme="majorHAnsi"/>
          <w:b/>
          <w:smallCaps/>
          <w:szCs w:val="20"/>
        </w:rPr>
        <w:t>OHIP Billing Number:</w:t>
      </w:r>
      <w:r w:rsidRPr="00EB26CC">
        <w:rPr>
          <w:rFonts w:asciiTheme="majorHAnsi" w:hAnsiTheme="majorHAnsi"/>
          <w:smallCaps/>
          <w:szCs w:val="20"/>
        </w:rPr>
        <w:t xml:space="preserve">  _________________</w:t>
      </w:r>
      <w:r w:rsidR="00EB26CC">
        <w:rPr>
          <w:rFonts w:asciiTheme="majorHAnsi" w:hAnsiTheme="majorHAnsi"/>
          <w:smallCaps/>
          <w:szCs w:val="20"/>
        </w:rPr>
        <w:t>__</w:t>
      </w:r>
    </w:p>
    <w:p w:rsidR="007A314F" w:rsidRPr="00EB26CC" w:rsidRDefault="00EB26CC" w:rsidP="007A314F">
      <w:pPr>
        <w:pStyle w:val="BodyText"/>
        <w:rPr>
          <w:rFonts w:asciiTheme="majorHAnsi" w:hAnsiTheme="majorHAnsi"/>
          <w:smallCaps/>
          <w:szCs w:val="20"/>
        </w:rPr>
      </w:pPr>
      <w:r w:rsidRPr="00B73273">
        <w:rPr>
          <w:rFonts w:asciiTheme="majorHAnsi" w:hAnsiTheme="majorHAnsi"/>
          <w:b/>
          <w:smallCaps/>
          <w:szCs w:val="20"/>
        </w:rPr>
        <w:t>Address:</w:t>
      </w:r>
      <w:r>
        <w:rPr>
          <w:rFonts w:asciiTheme="majorHAnsi" w:hAnsiTheme="majorHAnsi"/>
          <w:smallCaps/>
          <w:szCs w:val="20"/>
        </w:rPr>
        <w:t xml:space="preserve">  </w:t>
      </w:r>
      <w:r w:rsidR="007A314F" w:rsidRPr="00EB26CC">
        <w:rPr>
          <w:rFonts w:asciiTheme="majorHAnsi" w:hAnsiTheme="majorHAnsi"/>
          <w:smallCaps/>
          <w:szCs w:val="20"/>
        </w:rPr>
        <w:t>_________________________________________________________________________</w:t>
      </w:r>
      <w:r>
        <w:rPr>
          <w:rFonts w:asciiTheme="majorHAnsi" w:hAnsiTheme="majorHAnsi"/>
          <w:smallCaps/>
          <w:szCs w:val="20"/>
        </w:rPr>
        <w:t>__________________________</w:t>
      </w:r>
    </w:p>
    <w:p w:rsidR="007A314F" w:rsidRPr="00B73273" w:rsidRDefault="007A314F" w:rsidP="007A314F">
      <w:pPr>
        <w:pStyle w:val="BodyText"/>
        <w:rPr>
          <w:rFonts w:asciiTheme="majorHAnsi" w:hAnsiTheme="majorHAnsi"/>
          <w:b/>
          <w:smallCaps/>
          <w:szCs w:val="20"/>
        </w:rPr>
      </w:pPr>
      <w:r w:rsidRPr="00B73273">
        <w:rPr>
          <w:rFonts w:asciiTheme="majorHAnsi" w:hAnsiTheme="majorHAnsi"/>
          <w:b/>
          <w:smallCaps/>
          <w:szCs w:val="20"/>
        </w:rPr>
        <w:t>Diagnosis:</w:t>
      </w:r>
    </w:p>
    <w:p w:rsidR="007A314F" w:rsidRPr="00EB26CC" w:rsidRDefault="007A314F" w:rsidP="007A314F">
      <w:pPr>
        <w:pStyle w:val="BodyText"/>
        <w:rPr>
          <w:rFonts w:asciiTheme="majorHAnsi" w:eastAsia="MS Gothic" w:hAnsiTheme="majorHAnsi" w:cs="Menlo Regular"/>
          <w:smallCaps/>
          <w:color w:val="000000"/>
          <w:szCs w:val="20"/>
        </w:rPr>
      </w:pPr>
      <w:r w:rsidRPr="00EB26CC">
        <w:rPr>
          <w:rFonts w:ascii="Menlo Regular" w:eastAsia="MS Gothic" w:hAnsi="Menlo Regular" w:cs="Menlo Regular"/>
          <w:smallCaps/>
          <w:color w:val="000000"/>
          <w:szCs w:val="20"/>
        </w:rPr>
        <w:t>☐</w:t>
      </w:r>
      <w:r w:rsidRPr="00EB26CC">
        <w:rPr>
          <w:rFonts w:asciiTheme="majorHAnsi" w:eastAsia="MS Gothic" w:hAnsiTheme="majorHAnsi" w:cs="Menlo Regular"/>
          <w:smallCaps/>
          <w:color w:val="000000"/>
          <w:szCs w:val="20"/>
        </w:rPr>
        <w:tab/>
        <w:t>Stroke</w:t>
      </w:r>
    </w:p>
    <w:p w:rsidR="007A314F" w:rsidRPr="00EB26CC" w:rsidRDefault="007A314F" w:rsidP="007A314F">
      <w:pPr>
        <w:pStyle w:val="BodyText"/>
        <w:rPr>
          <w:rFonts w:asciiTheme="majorHAnsi" w:eastAsia="MS Gothic" w:hAnsiTheme="majorHAnsi" w:cs="Menlo Regular"/>
          <w:smallCaps/>
          <w:color w:val="000000"/>
          <w:szCs w:val="20"/>
        </w:rPr>
      </w:pPr>
      <w:r w:rsidRPr="00EB26CC">
        <w:rPr>
          <w:rFonts w:ascii="Menlo Regular" w:eastAsia="MS Gothic" w:hAnsi="Menlo Regular" w:cs="Menlo Regular"/>
          <w:smallCaps/>
          <w:color w:val="000000"/>
          <w:szCs w:val="20"/>
        </w:rPr>
        <w:t>☐</w:t>
      </w:r>
      <w:r w:rsidRPr="00EB26CC">
        <w:rPr>
          <w:rFonts w:asciiTheme="majorHAnsi" w:eastAsia="MS Gothic" w:hAnsiTheme="majorHAnsi" w:cs="Menlo Regular"/>
          <w:smallCaps/>
          <w:color w:val="000000"/>
          <w:szCs w:val="20"/>
        </w:rPr>
        <w:tab/>
        <w:t>Acquired/Traumatic Brain Injury</w:t>
      </w:r>
    </w:p>
    <w:p w:rsidR="007A314F" w:rsidRPr="00EB26CC" w:rsidRDefault="007A314F" w:rsidP="007A314F">
      <w:pPr>
        <w:pStyle w:val="BodyText"/>
        <w:rPr>
          <w:rFonts w:asciiTheme="majorHAnsi" w:eastAsia="MS Gothic" w:hAnsiTheme="majorHAnsi" w:cs="Menlo Regular"/>
          <w:smallCaps/>
          <w:color w:val="000000"/>
          <w:szCs w:val="20"/>
        </w:rPr>
      </w:pPr>
      <w:r w:rsidRPr="00EB26CC">
        <w:rPr>
          <w:rFonts w:ascii="Menlo Regular" w:eastAsia="MS Gothic" w:hAnsi="Menlo Regular" w:cs="Menlo Regular"/>
          <w:smallCaps/>
          <w:color w:val="000000"/>
          <w:szCs w:val="20"/>
        </w:rPr>
        <w:t>☐</w:t>
      </w:r>
      <w:r w:rsidRPr="00EB26CC">
        <w:rPr>
          <w:rFonts w:asciiTheme="majorHAnsi" w:eastAsia="MS Gothic" w:hAnsiTheme="majorHAnsi" w:cs="Menlo Regular"/>
          <w:smallCaps/>
          <w:color w:val="000000"/>
          <w:szCs w:val="20"/>
        </w:rPr>
        <w:tab/>
        <w:t>Cerebral Palsy (CP)</w:t>
      </w:r>
    </w:p>
    <w:p w:rsidR="007A314F" w:rsidRPr="00EB26CC" w:rsidRDefault="007A314F" w:rsidP="007A314F">
      <w:pPr>
        <w:pStyle w:val="BodyText"/>
        <w:rPr>
          <w:rFonts w:asciiTheme="majorHAnsi" w:eastAsia="MS Gothic" w:hAnsiTheme="majorHAnsi" w:cs="Menlo Regular"/>
          <w:smallCaps/>
          <w:color w:val="000000"/>
          <w:szCs w:val="20"/>
        </w:rPr>
      </w:pPr>
      <w:r w:rsidRPr="00EB26CC">
        <w:rPr>
          <w:rFonts w:ascii="Menlo Regular" w:eastAsia="MS Gothic" w:hAnsi="Menlo Regular" w:cs="Menlo Regular"/>
          <w:smallCaps/>
          <w:color w:val="000000"/>
          <w:szCs w:val="20"/>
        </w:rPr>
        <w:t>☐</w:t>
      </w:r>
      <w:r w:rsidRPr="00EB26CC">
        <w:rPr>
          <w:rFonts w:asciiTheme="majorHAnsi" w:eastAsia="MS Gothic" w:hAnsiTheme="majorHAnsi" w:cs="Menlo Regular"/>
          <w:smallCaps/>
          <w:color w:val="000000"/>
          <w:szCs w:val="20"/>
        </w:rPr>
        <w:tab/>
        <w:t>Multiple Sclerosis (MS)</w:t>
      </w:r>
    </w:p>
    <w:p w:rsidR="007A314F" w:rsidRPr="00EB26CC" w:rsidRDefault="007A314F" w:rsidP="007A314F">
      <w:pPr>
        <w:pStyle w:val="BodyText"/>
        <w:rPr>
          <w:rFonts w:asciiTheme="majorHAnsi" w:eastAsia="MS Gothic" w:hAnsiTheme="majorHAnsi" w:cs="Menlo Regular"/>
          <w:smallCaps/>
          <w:color w:val="000000"/>
          <w:szCs w:val="20"/>
        </w:rPr>
      </w:pPr>
      <w:r w:rsidRPr="00EB26CC">
        <w:rPr>
          <w:rFonts w:ascii="Menlo Regular" w:eastAsia="MS Gothic" w:hAnsi="Menlo Regular" w:cs="Menlo Regular"/>
          <w:smallCaps/>
          <w:color w:val="000000"/>
          <w:szCs w:val="20"/>
        </w:rPr>
        <w:t>☐</w:t>
      </w:r>
      <w:r w:rsidRPr="00EB26CC">
        <w:rPr>
          <w:rFonts w:asciiTheme="majorHAnsi" w:eastAsia="MS Gothic" w:hAnsiTheme="majorHAnsi" w:cs="Menlo Regular"/>
          <w:smallCaps/>
          <w:color w:val="000000"/>
          <w:szCs w:val="20"/>
        </w:rPr>
        <w:tab/>
        <w:t xml:space="preserve">Spinal Cord Injury </w:t>
      </w:r>
    </w:p>
    <w:p w:rsidR="007A314F" w:rsidRPr="00EB26CC" w:rsidRDefault="007A314F" w:rsidP="007A314F">
      <w:pPr>
        <w:pStyle w:val="BodyText"/>
        <w:rPr>
          <w:rFonts w:asciiTheme="majorHAnsi" w:eastAsia="MS Gothic" w:hAnsiTheme="majorHAnsi" w:cs="Menlo Regular"/>
          <w:smallCaps/>
          <w:color w:val="000000"/>
          <w:szCs w:val="20"/>
        </w:rPr>
      </w:pPr>
      <w:r w:rsidRPr="00EB26CC">
        <w:rPr>
          <w:rFonts w:ascii="Menlo Regular" w:eastAsia="MS Gothic" w:hAnsi="Menlo Regular" w:cs="Menlo Regular"/>
          <w:smallCaps/>
          <w:color w:val="000000"/>
          <w:szCs w:val="20"/>
        </w:rPr>
        <w:t>☐</w:t>
      </w:r>
      <w:r w:rsidRPr="00EB26CC">
        <w:rPr>
          <w:rFonts w:asciiTheme="majorHAnsi" w:eastAsia="MS Gothic" w:hAnsiTheme="majorHAnsi" w:cs="Menlo Regular"/>
          <w:smallCaps/>
          <w:color w:val="000000"/>
          <w:szCs w:val="20"/>
        </w:rPr>
        <w:tab/>
        <w:t>Other:</w:t>
      </w:r>
      <w:r w:rsidR="00B73273">
        <w:rPr>
          <w:rFonts w:asciiTheme="majorHAnsi" w:eastAsia="MS Gothic" w:hAnsiTheme="majorHAnsi" w:cs="Menlo Regular"/>
          <w:smallCaps/>
          <w:color w:val="000000"/>
          <w:szCs w:val="20"/>
        </w:rPr>
        <w:t xml:space="preserve">      ____</w:t>
      </w:r>
      <w:r w:rsidRPr="00EB26CC">
        <w:rPr>
          <w:rFonts w:asciiTheme="majorHAnsi" w:eastAsia="MS Gothic" w:hAnsiTheme="majorHAnsi" w:cs="Menlo Regular"/>
          <w:smallCaps/>
          <w:color w:val="000000"/>
          <w:szCs w:val="20"/>
        </w:rPr>
        <w:t>__________________________</w:t>
      </w:r>
    </w:p>
    <w:p w:rsidR="007A314F" w:rsidRPr="00B73273" w:rsidRDefault="007A314F">
      <w:pPr>
        <w:pStyle w:val="Heading1"/>
        <w:rPr>
          <w:rFonts w:eastAsia="MS Gothic" w:cs="Menlo Regular"/>
          <w:b/>
          <w:bCs w:val="0"/>
          <w:smallCaps/>
          <w:color w:val="000000"/>
          <w:sz w:val="20"/>
          <w:szCs w:val="20"/>
        </w:rPr>
      </w:pPr>
      <w:r w:rsidRPr="00B73273">
        <w:rPr>
          <w:rFonts w:eastAsia="MS Gothic" w:cs="Menlo Regular"/>
          <w:b/>
          <w:bCs w:val="0"/>
          <w:smallCaps/>
          <w:color w:val="000000"/>
          <w:sz w:val="20"/>
          <w:szCs w:val="20"/>
        </w:rPr>
        <w:t>Brief History</w:t>
      </w:r>
      <w:r w:rsidR="005E7757" w:rsidRPr="00B73273">
        <w:rPr>
          <w:rFonts w:eastAsia="MS Gothic" w:cs="Menlo Regular"/>
          <w:b/>
          <w:bCs w:val="0"/>
          <w:smallCaps/>
          <w:color w:val="000000"/>
          <w:sz w:val="20"/>
          <w:szCs w:val="20"/>
        </w:rPr>
        <w:t>:</w:t>
      </w:r>
    </w:p>
    <w:p w:rsidR="007A314F" w:rsidRPr="00EB26CC" w:rsidRDefault="007A314F">
      <w:pPr>
        <w:pStyle w:val="Heading1"/>
        <w:rPr>
          <w:rFonts w:eastAsia="MS Gothic" w:cs="Menlo Regular"/>
          <w:bCs w:val="0"/>
          <w:smallCaps/>
          <w:color w:val="000000"/>
          <w:sz w:val="20"/>
          <w:szCs w:val="20"/>
        </w:rPr>
      </w:pPr>
    </w:p>
    <w:p w:rsidR="007A314F" w:rsidRPr="00B73273" w:rsidRDefault="007A314F" w:rsidP="007A314F">
      <w:pPr>
        <w:pStyle w:val="Heading1"/>
        <w:rPr>
          <w:rFonts w:eastAsia="MS Gothic" w:cs="Menlo Regular"/>
          <w:b/>
          <w:bCs w:val="0"/>
          <w:smallCaps/>
          <w:color w:val="000000"/>
          <w:sz w:val="20"/>
          <w:szCs w:val="20"/>
        </w:rPr>
      </w:pPr>
      <w:r w:rsidRPr="00B73273">
        <w:rPr>
          <w:rFonts w:eastAsia="MS Gothic" w:cs="Menlo Regular"/>
          <w:b/>
          <w:bCs w:val="0"/>
          <w:smallCaps/>
          <w:color w:val="000000"/>
          <w:sz w:val="20"/>
          <w:szCs w:val="20"/>
        </w:rPr>
        <w:t>Medications  (Check all that apply and list current doses):</w:t>
      </w:r>
    </w:p>
    <w:p w:rsidR="007A314F" w:rsidRPr="00EB26CC" w:rsidRDefault="007A314F" w:rsidP="007A314F">
      <w:pPr>
        <w:pStyle w:val="BodyText"/>
        <w:rPr>
          <w:rFonts w:asciiTheme="majorHAnsi" w:hAnsiTheme="majorHAnsi"/>
          <w:smallCaps/>
          <w:szCs w:val="20"/>
        </w:rPr>
      </w:pPr>
      <w:r w:rsidRPr="00EB26CC">
        <w:rPr>
          <w:rFonts w:ascii="Menlo Regular" w:eastAsia="MS Gothic" w:hAnsi="Menlo Regular" w:cs="Menlo Regular"/>
          <w:smallCaps/>
          <w:szCs w:val="20"/>
        </w:rPr>
        <w:t>☐</w:t>
      </w:r>
      <w:r w:rsidRPr="00EB26CC">
        <w:rPr>
          <w:rFonts w:asciiTheme="majorHAnsi" w:hAnsiTheme="majorHAnsi"/>
          <w:smallCaps/>
          <w:szCs w:val="20"/>
        </w:rPr>
        <w:t xml:space="preserve">  Baclofen</w:t>
      </w:r>
      <w:r w:rsidRPr="00EB26CC">
        <w:rPr>
          <w:rFonts w:asciiTheme="majorHAnsi" w:hAnsiTheme="majorHAnsi"/>
          <w:smallCaps/>
          <w:szCs w:val="20"/>
        </w:rPr>
        <w:tab/>
        <w:t>_______________________________________</w:t>
      </w:r>
    </w:p>
    <w:p w:rsidR="007A314F" w:rsidRPr="00EB26CC" w:rsidRDefault="007A314F" w:rsidP="007A314F">
      <w:pPr>
        <w:pStyle w:val="BodyText"/>
        <w:rPr>
          <w:rFonts w:asciiTheme="majorHAnsi" w:hAnsiTheme="majorHAnsi"/>
          <w:smallCaps/>
          <w:szCs w:val="20"/>
        </w:rPr>
      </w:pPr>
      <w:r w:rsidRPr="00EB26CC">
        <w:rPr>
          <w:rFonts w:ascii="Menlo Regular" w:eastAsia="MS Gothic" w:hAnsi="Menlo Regular" w:cs="Menlo Regular"/>
          <w:smallCaps/>
          <w:szCs w:val="20"/>
        </w:rPr>
        <w:t>☐</w:t>
      </w:r>
      <w:r w:rsidRPr="00EB26CC">
        <w:rPr>
          <w:rFonts w:asciiTheme="majorHAnsi" w:hAnsiTheme="majorHAnsi"/>
          <w:smallCaps/>
          <w:szCs w:val="20"/>
        </w:rPr>
        <w:t xml:space="preserve">  </w:t>
      </w:r>
      <w:proofErr w:type="spellStart"/>
      <w:r w:rsidRPr="00EB26CC">
        <w:rPr>
          <w:rFonts w:asciiTheme="majorHAnsi" w:hAnsiTheme="majorHAnsi"/>
          <w:smallCaps/>
          <w:szCs w:val="20"/>
        </w:rPr>
        <w:t>Dantrolene</w:t>
      </w:r>
      <w:proofErr w:type="spellEnd"/>
      <w:r w:rsidRPr="00EB26CC">
        <w:rPr>
          <w:rFonts w:asciiTheme="majorHAnsi" w:hAnsiTheme="majorHAnsi"/>
          <w:smallCaps/>
          <w:szCs w:val="20"/>
        </w:rPr>
        <w:tab/>
        <w:t>_______________________________________</w:t>
      </w:r>
    </w:p>
    <w:p w:rsidR="007A314F" w:rsidRPr="00EB26CC" w:rsidRDefault="007A314F" w:rsidP="007A314F">
      <w:pPr>
        <w:pStyle w:val="BodyText"/>
        <w:rPr>
          <w:rFonts w:asciiTheme="majorHAnsi" w:hAnsiTheme="majorHAnsi"/>
          <w:smallCaps/>
          <w:szCs w:val="20"/>
        </w:rPr>
      </w:pPr>
      <w:r w:rsidRPr="00EB26CC">
        <w:rPr>
          <w:rFonts w:ascii="Menlo Regular" w:eastAsia="MS Gothic" w:hAnsi="Menlo Regular" w:cs="Menlo Regular"/>
          <w:smallCaps/>
          <w:szCs w:val="20"/>
        </w:rPr>
        <w:t>☐</w:t>
      </w:r>
      <w:r w:rsidRPr="00EB26CC">
        <w:rPr>
          <w:rFonts w:asciiTheme="majorHAnsi" w:hAnsiTheme="majorHAnsi"/>
          <w:smallCaps/>
          <w:szCs w:val="20"/>
        </w:rPr>
        <w:t xml:space="preserve">  Diazepam</w:t>
      </w:r>
      <w:r w:rsidRPr="00EB26CC">
        <w:rPr>
          <w:rFonts w:asciiTheme="majorHAnsi" w:hAnsiTheme="majorHAnsi"/>
          <w:smallCaps/>
          <w:szCs w:val="20"/>
        </w:rPr>
        <w:tab/>
        <w:t>_______________________________________</w:t>
      </w:r>
    </w:p>
    <w:p w:rsidR="007A314F" w:rsidRPr="00EB26CC" w:rsidRDefault="007A314F" w:rsidP="007A314F">
      <w:pPr>
        <w:pStyle w:val="BodyText"/>
        <w:rPr>
          <w:rFonts w:asciiTheme="majorHAnsi" w:hAnsiTheme="majorHAnsi"/>
          <w:smallCaps/>
          <w:szCs w:val="20"/>
        </w:rPr>
      </w:pPr>
      <w:r w:rsidRPr="00EB26CC">
        <w:rPr>
          <w:rFonts w:ascii="Menlo Regular" w:eastAsia="MS Gothic" w:hAnsi="Menlo Regular" w:cs="Menlo Regular"/>
          <w:smallCaps/>
          <w:szCs w:val="20"/>
        </w:rPr>
        <w:t>☐</w:t>
      </w:r>
      <w:r w:rsidRPr="00EB26CC">
        <w:rPr>
          <w:rFonts w:asciiTheme="majorHAnsi" w:hAnsiTheme="majorHAnsi"/>
          <w:smallCaps/>
          <w:szCs w:val="20"/>
        </w:rPr>
        <w:t xml:space="preserve">  Gabapentin</w:t>
      </w:r>
      <w:r w:rsidRPr="00EB26CC">
        <w:rPr>
          <w:rFonts w:asciiTheme="majorHAnsi" w:hAnsiTheme="majorHAnsi"/>
          <w:smallCaps/>
          <w:szCs w:val="20"/>
        </w:rPr>
        <w:tab/>
        <w:t>_______________________________________</w:t>
      </w:r>
    </w:p>
    <w:p w:rsidR="007A314F" w:rsidRPr="00EB26CC" w:rsidRDefault="007A314F" w:rsidP="007A314F">
      <w:pPr>
        <w:pStyle w:val="BodyText"/>
        <w:rPr>
          <w:rFonts w:asciiTheme="majorHAnsi" w:hAnsiTheme="majorHAnsi"/>
          <w:smallCaps/>
          <w:szCs w:val="20"/>
        </w:rPr>
      </w:pPr>
      <w:r w:rsidRPr="00EB26CC">
        <w:rPr>
          <w:rFonts w:ascii="Menlo Regular" w:eastAsia="MS Gothic" w:hAnsi="Menlo Regular" w:cs="Menlo Regular"/>
          <w:smallCaps/>
          <w:szCs w:val="20"/>
        </w:rPr>
        <w:t>☐</w:t>
      </w:r>
      <w:r w:rsidRPr="00EB26CC">
        <w:rPr>
          <w:rFonts w:asciiTheme="majorHAnsi" w:hAnsiTheme="majorHAnsi"/>
          <w:smallCaps/>
          <w:szCs w:val="20"/>
        </w:rPr>
        <w:t xml:space="preserve">  </w:t>
      </w:r>
      <w:proofErr w:type="spellStart"/>
      <w:r w:rsidRPr="00EB26CC">
        <w:rPr>
          <w:rFonts w:asciiTheme="majorHAnsi" w:hAnsiTheme="majorHAnsi"/>
          <w:smallCaps/>
          <w:szCs w:val="20"/>
        </w:rPr>
        <w:t>Tizanidine</w:t>
      </w:r>
      <w:proofErr w:type="spellEnd"/>
      <w:r w:rsidRPr="00EB26CC">
        <w:rPr>
          <w:rFonts w:asciiTheme="majorHAnsi" w:hAnsiTheme="majorHAnsi"/>
          <w:smallCaps/>
          <w:szCs w:val="20"/>
        </w:rPr>
        <w:tab/>
        <w:t>_______________________________________</w:t>
      </w:r>
    </w:p>
    <w:p w:rsidR="007A314F" w:rsidRPr="00EB26CC" w:rsidRDefault="007A314F" w:rsidP="007A314F">
      <w:pPr>
        <w:pStyle w:val="BodyText"/>
        <w:rPr>
          <w:rFonts w:asciiTheme="majorHAnsi" w:hAnsiTheme="majorHAnsi"/>
          <w:smallCaps/>
          <w:szCs w:val="20"/>
        </w:rPr>
      </w:pPr>
      <w:r w:rsidRPr="00EB26CC">
        <w:rPr>
          <w:rFonts w:ascii="Menlo Regular" w:eastAsia="MS Gothic" w:hAnsi="Menlo Regular" w:cs="Menlo Regular"/>
          <w:smallCaps/>
          <w:szCs w:val="20"/>
        </w:rPr>
        <w:t>☐</w:t>
      </w:r>
      <w:r w:rsidRPr="00EB26CC">
        <w:rPr>
          <w:rFonts w:asciiTheme="majorHAnsi" w:hAnsiTheme="majorHAnsi"/>
          <w:smallCaps/>
          <w:szCs w:val="20"/>
        </w:rPr>
        <w:t xml:space="preserve">  Other</w:t>
      </w:r>
      <w:r w:rsidRPr="00EB26CC">
        <w:rPr>
          <w:rFonts w:asciiTheme="majorHAnsi" w:hAnsiTheme="majorHAnsi"/>
          <w:smallCaps/>
          <w:szCs w:val="20"/>
        </w:rPr>
        <w:tab/>
      </w:r>
      <w:r w:rsidR="00B73273">
        <w:rPr>
          <w:rFonts w:asciiTheme="majorHAnsi" w:hAnsiTheme="majorHAnsi"/>
          <w:smallCaps/>
          <w:szCs w:val="20"/>
        </w:rPr>
        <w:t xml:space="preserve">                    </w:t>
      </w:r>
      <w:r w:rsidRPr="00EB26CC">
        <w:rPr>
          <w:rFonts w:asciiTheme="majorHAnsi" w:hAnsiTheme="majorHAnsi"/>
          <w:smallCaps/>
          <w:szCs w:val="20"/>
        </w:rPr>
        <w:t>_______________________________________</w:t>
      </w:r>
    </w:p>
    <w:p w:rsidR="00075E2D" w:rsidRPr="00AE3030" w:rsidRDefault="007A314F" w:rsidP="00AE3030">
      <w:pPr>
        <w:pStyle w:val="BodyText"/>
        <w:rPr>
          <w:rFonts w:asciiTheme="majorHAnsi" w:hAnsiTheme="majorHAnsi"/>
          <w:smallCaps/>
          <w:szCs w:val="20"/>
        </w:rPr>
      </w:pPr>
      <w:r w:rsidRPr="00B73273">
        <w:rPr>
          <w:rFonts w:asciiTheme="majorHAnsi" w:eastAsia="MS Gothic" w:hAnsiTheme="majorHAnsi" w:cs="Menlo Regular"/>
          <w:b/>
          <w:smallCaps/>
          <w:color w:val="000000"/>
          <w:szCs w:val="20"/>
        </w:rPr>
        <w:t>Is the Patient on Coumadin?</w:t>
      </w:r>
      <w:r w:rsidRPr="00EB26CC">
        <w:rPr>
          <w:rFonts w:asciiTheme="majorHAnsi" w:eastAsia="MS Gothic" w:hAnsiTheme="majorHAnsi" w:cs="Menlo Regular"/>
          <w:smallCaps/>
          <w:color w:val="000000"/>
          <w:szCs w:val="20"/>
        </w:rPr>
        <w:tab/>
      </w:r>
      <w:r w:rsidRPr="00EB26CC">
        <w:rPr>
          <w:rFonts w:ascii="Menlo Regular" w:eastAsia="MS Gothic" w:hAnsi="Menlo Regular" w:cs="Menlo Regular"/>
          <w:smallCaps/>
          <w:color w:val="000000"/>
          <w:szCs w:val="20"/>
        </w:rPr>
        <w:t>☐</w:t>
      </w:r>
      <w:r w:rsidRPr="00EB26CC">
        <w:rPr>
          <w:rFonts w:asciiTheme="majorHAnsi" w:eastAsia="MS Gothic" w:hAnsiTheme="majorHAnsi" w:cs="Menlo Regular"/>
          <w:smallCaps/>
          <w:color w:val="000000"/>
          <w:szCs w:val="20"/>
        </w:rPr>
        <w:t xml:space="preserve">  YES</w:t>
      </w:r>
      <w:r w:rsidRPr="00EB26CC">
        <w:rPr>
          <w:rFonts w:asciiTheme="majorHAnsi" w:eastAsia="MS Gothic" w:hAnsiTheme="majorHAnsi" w:cs="Menlo Regular"/>
          <w:smallCaps/>
          <w:color w:val="000000"/>
          <w:szCs w:val="20"/>
        </w:rPr>
        <w:tab/>
      </w:r>
      <w:r w:rsidRPr="00EB26CC">
        <w:rPr>
          <w:rFonts w:asciiTheme="majorHAnsi" w:eastAsia="MS Gothic" w:hAnsiTheme="majorHAnsi" w:cs="Menlo Regular"/>
          <w:smallCaps/>
          <w:color w:val="000000"/>
          <w:szCs w:val="20"/>
        </w:rPr>
        <w:tab/>
      </w:r>
      <w:r w:rsidRPr="00EB26CC">
        <w:rPr>
          <w:rFonts w:ascii="Menlo Regular" w:eastAsia="MS Gothic" w:hAnsi="Menlo Regular" w:cs="Menlo Regular"/>
          <w:smallCaps/>
          <w:color w:val="000000"/>
          <w:szCs w:val="20"/>
        </w:rPr>
        <w:t>☐</w:t>
      </w:r>
      <w:r w:rsidRPr="00EB26CC">
        <w:rPr>
          <w:rFonts w:asciiTheme="majorHAnsi" w:eastAsia="MS Gothic" w:hAnsiTheme="majorHAnsi" w:cs="Menlo Regular"/>
          <w:smallCaps/>
          <w:color w:val="000000"/>
          <w:szCs w:val="20"/>
        </w:rPr>
        <w:t xml:space="preserve">  N</w:t>
      </w:r>
      <w:r w:rsidR="005E7757">
        <w:rPr>
          <w:rFonts w:asciiTheme="majorHAnsi" w:eastAsia="MS Gothic" w:hAnsiTheme="majorHAnsi" w:cs="Menlo Regular"/>
          <w:smallCaps/>
          <w:color w:val="000000"/>
          <w:szCs w:val="20"/>
        </w:rPr>
        <w:t>O</w:t>
      </w:r>
    </w:p>
    <w:sectPr w:rsidR="00075E2D" w:rsidRPr="00AE3030" w:rsidSect="00075E2D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B1" w:rsidRDefault="000211B1">
      <w:pPr>
        <w:spacing w:line="240" w:lineRule="auto"/>
      </w:pPr>
      <w:r>
        <w:separator/>
      </w:r>
    </w:p>
  </w:endnote>
  <w:endnote w:type="continuationSeparator" w:id="0">
    <w:p w:rsidR="000211B1" w:rsidRDefault="00021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57" w:rsidRDefault="008C1FEC">
    <w:pPr>
      <w:pStyle w:val="Footer"/>
    </w:pPr>
    <w:r>
      <w:fldChar w:fldCharType="begin"/>
    </w:r>
    <w:r w:rsidR="005E7757">
      <w:instrText xml:space="preserve"> Page </w:instrText>
    </w:r>
    <w:r>
      <w:fldChar w:fldCharType="separate"/>
    </w:r>
    <w:r w:rsidR="00097D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B1" w:rsidRDefault="000211B1">
      <w:pPr>
        <w:spacing w:line="240" w:lineRule="auto"/>
      </w:pPr>
      <w:r>
        <w:separator/>
      </w:r>
    </w:p>
  </w:footnote>
  <w:footnote w:type="continuationSeparator" w:id="0">
    <w:p w:rsidR="000211B1" w:rsidRDefault="000211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5E7757">
      <w:tc>
        <w:tcPr>
          <w:tcW w:w="8298" w:type="dxa"/>
          <w:vAlign w:val="center"/>
        </w:tcPr>
        <w:p w:rsidR="005E7757" w:rsidRDefault="005E7757">
          <w:pPr>
            <w:pStyle w:val="Title"/>
          </w:pPr>
        </w:p>
      </w:tc>
      <w:tc>
        <w:tcPr>
          <w:tcW w:w="2718" w:type="dxa"/>
          <w:vAlign w:val="center"/>
        </w:tcPr>
        <w:p w:rsidR="005E7757" w:rsidRDefault="005E7757">
          <w:pPr>
            <w:pStyle w:val="Boxes"/>
          </w:pP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2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22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23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2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>
                <wp:extent cx="138569" cy="137160"/>
                <wp:effectExtent l="19050" t="19050" r="13831" b="15240"/>
                <wp:docPr id="25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7757" w:rsidRDefault="005E77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B662E7" w:rsidRPr="00B662E7">
      <w:tc>
        <w:tcPr>
          <w:tcW w:w="8298" w:type="dxa"/>
          <w:vAlign w:val="center"/>
        </w:tcPr>
        <w:p w:rsidR="005E7757" w:rsidRPr="00B662E7" w:rsidRDefault="00097D48" w:rsidP="007A314F">
          <w:pPr>
            <w:pStyle w:val="Title"/>
            <w:jc w:val="center"/>
            <w:rPr>
              <w:b/>
              <w:spacing w:val="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>
            <w:rPr>
              <w:b/>
              <w:spacing w:val="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                     </w:t>
          </w:r>
          <w:r w:rsidR="005E7757" w:rsidRPr="00B662E7">
            <w:rPr>
              <w:b/>
              <w:spacing w:val="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t>Spasticity Clinics of Canada</w:t>
          </w:r>
        </w:p>
      </w:tc>
      <w:tc>
        <w:tcPr>
          <w:tcW w:w="2718" w:type="dxa"/>
          <w:vAlign w:val="center"/>
        </w:tcPr>
        <w:p w:rsidR="005E7757" w:rsidRPr="00B662E7" w:rsidRDefault="005E7757">
          <w:pPr>
            <w:pStyle w:val="Boxes"/>
            <w:rPr>
              <w:b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B662E7">
            <w:rPr>
              <w:b/>
              <w:noProof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drawing>
              <wp:inline distT="0" distB="0" distL="0" distR="0" wp14:anchorId="00E02400" wp14:editId="31D1C9F3">
                <wp:extent cx="138569" cy="137160"/>
                <wp:effectExtent l="19050" t="19050" r="13831" b="15240"/>
                <wp:docPr id="26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B662E7">
            <w:rPr>
              <w:b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</w:t>
          </w:r>
          <w:r w:rsidRPr="00B662E7">
            <w:rPr>
              <w:b/>
              <w:noProof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drawing>
              <wp:inline distT="0" distB="0" distL="0" distR="0" wp14:anchorId="5D47CDA1" wp14:editId="26A88D1B">
                <wp:extent cx="138569" cy="137160"/>
                <wp:effectExtent l="19050" t="19050" r="13831" b="15240"/>
                <wp:docPr id="2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B662E7">
            <w:rPr>
              <w:b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</w:t>
          </w:r>
          <w:r w:rsidRPr="00B662E7">
            <w:rPr>
              <w:b/>
              <w:noProof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drawing>
              <wp:inline distT="0" distB="0" distL="0" distR="0" wp14:anchorId="1E58E1FF" wp14:editId="52E2A936">
                <wp:extent cx="138569" cy="137160"/>
                <wp:effectExtent l="19050" t="19050" r="13831" b="15240"/>
                <wp:docPr id="2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B662E7">
            <w:rPr>
              <w:b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</w:t>
          </w:r>
          <w:r w:rsidRPr="00B662E7">
            <w:rPr>
              <w:b/>
              <w:noProof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drawing>
              <wp:inline distT="0" distB="0" distL="0" distR="0" wp14:anchorId="7C68ECD7" wp14:editId="6052F6B4">
                <wp:extent cx="138569" cy="137160"/>
                <wp:effectExtent l="19050" t="19050" r="13831" b="15240"/>
                <wp:docPr id="2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B662E7">
            <w:rPr>
              <w:b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</w:t>
          </w:r>
          <w:r w:rsidRPr="00B662E7">
            <w:rPr>
              <w:b/>
              <w:noProof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6">
                        <w14:shade w14:val="20000"/>
                        <w14:satMod w14:val="200000"/>
                      </w14:schemeClr>
                    </w14:gs>
                    <w14:gs w14:pos="78000">
                      <w14:schemeClr w14:val="accent6">
                        <w14:tint w14:val="90000"/>
                        <w14:shade w14:val="89000"/>
                        <w14:satMod w14:val="220000"/>
                      </w14:schemeClr>
                    </w14:gs>
                    <w14:gs w14:pos="100000">
                      <w14:schemeClr w14:val="accent6">
                        <w14:tint w14:val="12000"/>
                        <w14:satMod w14:val="255000"/>
                      </w14:schemeClr>
                    </w14:gs>
                  </w14:gsLst>
                  <w14:lin w14:ang="5400000" w14:scaled="0"/>
                </w14:gradFill>
              </w14:textFill>
            </w:rPr>
            <w:drawing>
              <wp:inline distT="0" distB="0" distL="0" distR="0" wp14:anchorId="6F972985" wp14:editId="1520C835">
                <wp:extent cx="138569" cy="137160"/>
                <wp:effectExtent l="19050" t="19050" r="13831" b="15240"/>
                <wp:docPr id="3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7757" w:rsidRPr="00B662E7" w:rsidRDefault="005E7757" w:rsidP="00F90E16">
    <w:pPr>
      <w:pStyle w:val="ContactDetails"/>
      <w:ind w:firstLine="720"/>
      <w:rPr>
        <w:b/>
        <w:color w:val="A5A5A5" w:themeColor="accent1" w:themeShade="BF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 w:rsidRPr="00B662E7">
      <w:rPr>
        <w:b/>
        <w:color w:val="A5A5A5" w:themeColor="accent1" w:themeShade="BF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2111 </w:t>
    </w:r>
    <w:proofErr w:type="spellStart"/>
    <w:r w:rsidRPr="00B662E7">
      <w:rPr>
        <w:b/>
        <w:color w:val="A5A5A5" w:themeColor="accent1" w:themeShade="BF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Dunwin</w:t>
    </w:r>
    <w:proofErr w:type="spellEnd"/>
    <w:r w:rsidRPr="00B662E7">
      <w:rPr>
        <w:b/>
        <w:color w:val="A5A5A5" w:themeColor="accent1" w:themeShade="BF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Drive, Unit 6 </w:t>
    </w:r>
    <w:r w:rsidRPr="00B662E7">
      <w:rPr>
        <w:b/>
        <w:color w:val="A5A5A5" w:themeColor="accent1" w:themeShade="BF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sym w:font="Wingdings 2" w:char="F097"/>
    </w:r>
    <w:r w:rsidRPr="00B662E7">
      <w:rPr>
        <w:b/>
        <w:color w:val="A5A5A5" w:themeColor="accent1" w:themeShade="BF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Mississauga, Ontario,  L5L 3C1 </w:t>
    </w:r>
    <w:r w:rsidRPr="00B662E7">
      <w:rPr>
        <w:b/>
        <w:color w:val="A5A5A5" w:themeColor="accent1" w:themeShade="BF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sym w:font="Wingdings 2" w:char="F097"/>
    </w:r>
    <w:r w:rsidRPr="00B662E7">
      <w:rPr>
        <w:b/>
        <w:color w:val="A5A5A5" w:themeColor="accent1" w:themeShade="BF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Phone: (905) 608-0800 </w:t>
    </w:r>
    <w:r w:rsidRPr="00B662E7">
      <w:rPr>
        <w:b/>
        <w:color w:val="A5A5A5" w:themeColor="accent1" w:themeShade="BF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sym w:font="Wingdings 2" w:char="F097"/>
    </w:r>
    <w:r w:rsidRPr="00B662E7">
      <w:rPr>
        <w:b/>
        <w:color w:val="A5A5A5" w:themeColor="accent1" w:themeShade="BF"/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 xml:space="preserve"> Fax: (905) 828-8892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903E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FE04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6A8A2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18C0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DB6C4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3C48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125B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4023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10AA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61D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2B2B2" w:themeColor="accent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A314F"/>
    <w:rsid w:val="000211B1"/>
    <w:rsid w:val="00075E2D"/>
    <w:rsid w:val="00086D53"/>
    <w:rsid w:val="00097D48"/>
    <w:rsid w:val="003D270A"/>
    <w:rsid w:val="004D152E"/>
    <w:rsid w:val="004E3669"/>
    <w:rsid w:val="005E7757"/>
    <w:rsid w:val="006B0338"/>
    <w:rsid w:val="007A314F"/>
    <w:rsid w:val="008A1340"/>
    <w:rsid w:val="008C1FEC"/>
    <w:rsid w:val="00974B9C"/>
    <w:rsid w:val="00A84E30"/>
    <w:rsid w:val="00AE3030"/>
    <w:rsid w:val="00B662E7"/>
    <w:rsid w:val="00B73273"/>
    <w:rsid w:val="00BE2BC8"/>
    <w:rsid w:val="00C87FD5"/>
    <w:rsid w:val="00D548A5"/>
    <w:rsid w:val="00EB26CC"/>
    <w:rsid w:val="00F05E23"/>
    <w:rsid w:val="00F90E16"/>
    <w:rsid w:val="00F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5E2D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075E2D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Cs/>
      <w:color w:val="B2B2B2" w:themeColor="accent2"/>
      <w:sz w:val="26"/>
      <w:szCs w:val="26"/>
    </w:rPr>
  </w:style>
  <w:style w:type="paragraph" w:styleId="Heading2">
    <w:name w:val="heading 2"/>
    <w:basedOn w:val="Normal"/>
    <w:next w:val="BodyText"/>
    <w:link w:val="Heading2Char"/>
    <w:rsid w:val="00075E2D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Cs/>
      <w:color w:val="DDDDDD" w:themeColor="accent1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5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5E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5E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75E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E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5E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5E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E2D"/>
    <w:rPr>
      <w:rFonts w:asciiTheme="majorHAnsi" w:eastAsiaTheme="majorEastAsia" w:hAnsiTheme="majorHAnsi" w:cstheme="majorBidi"/>
      <w:bCs/>
      <w:color w:val="B2B2B2" w:themeColor="accent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75E2D"/>
    <w:rPr>
      <w:rFonts w:asciiTheme="majorHAnsi" w:eastAsiaTheme="majorEastAsia" w:hAnsiTheme="majorHAnsi" w:cstheme="majorBidi"/>
      <w:bCs/>
      <w:color w:val="DDDDDD" w:themeColor="accent1"/>
    </w:rPr>
  </w:style>
  <w:style w:type="paragraph" w:styleId="Header">
    <w:name w:val="header"/>
    <w:basedOn w:val="Normal"/>
    <w:link w:val="HeaderChar"/>
    <w:rsid w:val="00075E2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075E2D"/>
    <w:rPr>
      <w:sz w:val="20"/>
    </w:rPr>
  </w:style>
  <w:style w:type="paragraph" w:styleId="Footer">
    <w:name w:val="footer"/>
    <w:basedOn w:val="Normal"/>
    <w:link w:val="FooterChar"/>
    <w:rsid w:val="00075E2D"/>
    <w:pPr>
      <w:tabs>
        <w:tab w:val="center" w:pos="4680"/>
        <w:tab w:val="right" w:pos="9360"/>
      </w:tabs>
      <w:spacing w:before="200"/>
      <w:jc w:val="right"/>
    </w:pPr>
    <w:rPr>
      <w:color w:val="B2B2B2" w:themeColor="accent2"/>
    </w:rPr>
  </w:style>
  <w:style w:type="character" w:customStyle="1" w:styleId="FooterChar">
    <w:name w:val="Footer Char"/>
    <w:basedOn w:val="DefaultParagraphFont"/>
    <w:link w:val="Footer"/>
    <w:rsid w:val="00075E2D"/>
    <w:rPr>
      <w:color w:val="B2B2B2" w:themeColor="accent2"/>
      <w:sz w:val="20"/>
    </w:rPr>
  </w:style>
  <w:style w:type="paragraph" w:styleId="Title">
    <w:name w:val="Title"/>
    <w:basedOn w:val="Normal"/>
    <w:next w:val="Normal"/>
    <w:link w:val="TitleChar"/>
    <w:rsid w:val="00075E2D"/>
    <w:pPr>
      <w:spacing w:line="240" w:lineRule="auto"/>
    </w:pPr>
    <w:rPr>
      <w:rFonts w:asciiTheme="majorHAnsi" w:eastAsiaTheme="majorEastAsia" w:hAnsiTheme="majorHAnsi" w:cstheme="majorBidi"/>
      <w:color w:val="B2B2B2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75E2D"/>
    <w:rPr>
      <w:rFonts w:asciiTheme="majorHAnsi" w:eastAsiaTheme="majorEastAsia" w:hAnsiTheme="majorHAnsi" w:cstheme="majorBidi"/>
      <w:color w:val="B2B2B2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075E2D"/>
    <w:pPr>
      <w:spacing w:before="120" w:after="240" w:line="240" w:lineRule="auto"/>
    </w:pPr>
    <w:rPr>
      <w:color w:val="DDDDDD" w:themeColor="accent1"/>
      <w:sz w:val="18"/>
      <w:szCs w:val="18"/>
    </w:rPr>
  </w:style>
  <w:style w:type="paragraph" w:customStyle="1" w:styleId="Boxes">
    <w:name w:val="Boxes"/>
    <w:basedOn w:val="Normal"/>
    <w:rsid w:val="00075E2D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075E2D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075E2D"/>
    <w:rPr>
      <w:sz w:val="20"/>
    </w:rPr>
  </w:style>
  <w:style w:type="paragraph" w:styleId="ListBullet">
    <w:name w:val="List Bullet"/>
    <w:basedOn w:val="Normal"/>
    <w:rsid w:val="00075E2D"/>
    <w:pPr>
      <w:numPr>
        <w:numId w:val="1"/>
      </w:numPr>
      <w:tabs>
        <w:tab w:val="clear" w:pos="360"/>
        <w:tab w:val="left" w:pos="270"/>
      </w:tabs>
      <w:ind w:left="288" w:hanging="288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5E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075E2D"/>
  </w:style>
  <w:style w:type="paragraph" w:styleId="BlockText">
    <w:name w:val="Block Text"/>
    <w:basedOn w:val="Normal"/>
    <w:semiHidden/>
    <w:unhideWhenUsed/>
    <w:rsid w:val="00075E2D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075E2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075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75E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75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75E2D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75E2D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75E2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75E2D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75E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5E2D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75E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E2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75E2D"/>
    <w:pPr>
      <w:spacing w:after="200" w:line="240" w:lineRule="auto"/>
    </w:pPr>
    <w:rPr>
      <w:b/>
      <w:bCs/>
      <w:color w:val="DDDDD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75E2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75E2D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E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75E2D"/>
  </w:style>
  <w:style w:type="character" w:customStyle="1" w:styleId="DateChar">
    <w:name w:val="Date Char"/>
    <w:basedOn w:val="DefaultParagraphFont"/>
    <w:link w:val="Date"/>
    <w:semiHidden/>
    <w:rsid w:val="00075E2D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75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75E2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75E2D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5E2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075E2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75E2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5E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75E2D"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075E2D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75E2D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75E2D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75E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75E2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75E2D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75E2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5E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75E2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75E2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75E2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75E2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75E2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75E2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75E2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75E2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75E2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75E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075E2D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rsid w:val="00075E2D"/>
    <w:rPr>
      <w:b/>
      <w:bCs/>
      <w:i/>
      <w:iCs/>
      <w:color w:val="DDDDDD" w:themeColor="accent1"/>
      <w:sz w:val="20"/>
    </w:rPr>
  </w:style>
  <w:style w:type="paragraph" w:styleId="List">
    <w:name w:val="List"/>
    <w:basedOn w:val="Normal"/>
    <w:semiHidden/>
    <w:unhideWhenUsed/>
    <w:rsid w:val="00075E2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75E2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75E2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75E2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75E2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075E2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75E2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75E2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75E2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75E2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75E2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75E2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75E2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75E2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75E2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75E2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75E2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75E2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75E2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075E2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75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75E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07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75E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075E2D"/>
    <w:rPr>
      <w:sz w:val="20"/>
    </w:rPr>
  </w:style>
  <w:style w:type="paragraph" w:styleId="NormalWeb">
    <w:name w:val="Normal (Web)"/>
    <w:basedOn w:val="Normal"/>
    <w:semiHidden/>
    <w:unhideWhenUsed/>
    <w:rsid w:val="00075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75E2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75E2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75E2D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075E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75E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075E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75E2D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75E2D"/>
  </w:style>
  <w:style w:type="character" w:customStyle="1" w:styleId="SalutationChar">
    <w:name w:val="Salutation Char"/>
    <w:basedOn w:val="DefaultParagraphFont"/>
    <w:link w:val="Salutation"/>
    <w:semiHidden/>
    <w:rsid w:val="00075E2D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075E2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75E2D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075E2D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75E2D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075E2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75E2D"/>
  </w:style>
  <w:style w:type="paragraph" w:styleId="TOAHeading">
    <w:name w:val="toa heading"/>
    <w:basedOn w:val="Normal"/>
    <w:next w:val="Normal"/>
    <w:semiHidden/>
    <w:unhideWhenUsed/>
    <w:rsid w:val="00075E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75E2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75E2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75E2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75E2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75E2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75E2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75E2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75E2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75E2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075E2D"/>
    <w:pPr>
      <w:spacing w:before="480" w:after="0" w:line="300" w:lineRule="auto"/>
      <w:outlineLvl w:val="9"/>
    </w:pPr>
    <w:rPr>
      <w:b/>
      <w:color w:val="A5A5A5" w:themeColor="accent1" w:themeShade="BF"/>
      <w:sz w:val="28"/>
      <w:szCs w:val="28"/>
    </w:rPr>
  </w:style>
  <w:style w:type="paragraph" w:customStyle="1" w:styleId="D4FDDF041CEEFB43AF62CEA138D0F0A6">
    <w:name w:val="D4FDDF041CEEFB43AF62CEA138D0F0A6"/>
    <w:rsid w:val="007A314F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5E2D"/>
    <w:pPr>
      <w:spacing w:line="30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075E2D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Cs/>
      <w:color w:val="B2B2B2" w:themeColor="accent2"/>
      <w:sz w:val="26"/>
      <w:szCs w:val="26"/>
    </w:rPr>
  </w:style>
  <w:style w:type="paragraph" w:styleId="Heading2">
    <w:name w:val="heading 2"/>
    <w:basedOn w:val="Normal"/>
    <w:next w:val="BodyText"/>
    <w:link w:val="Heading2Char"/>
    <w:rsid w:val="00075E2D"/>
    <w:pPr>
      <w:keepNext/>
      <w:keepLines/>
      <w:tabs>
        <w:tab w:val="left" w:pos="576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Cs/>
      <w:color w:val="DDDDDD" w:themeColor="accent1"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5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5E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5E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75E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75E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75E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5E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E2D"/>
    <w:rPr>
      <w:rFonts w:asciiTheme="majorHAnsi" w:eastAsiaTheme="majorEastAsia" w:hAnsiTheme="majorHAnsi" w:cstheme="majorBidi"/>
      <w:bCs/>
      <w:color w:val="B2B2B2" w:themeColor="accent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075E2D"/>
    <w:rPr>
      <w:rFonts w:asciiTheme="majorHAnsi" w:eastAsiaTheme="majorEastAsia" w:hAnsiTheme="majorHAnsi" w:cstheme="majorBidi"/>
      <w:bCs/>
      <w:color w:val="DDDDDD" w:themeColor="accent1"/>
    </w:rPr>
  </w:style>
  <w:style w:type="paragraph" w:styleId="Header">
    <w:name w:val="header"/>
    <w:basedOn w:val="Normal"/>
    <w:link w:val="HeaderChar"/>
    <w:rsid w:val="00075E2D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075E2D"/>
    <w:rPr>
      <w:sz w:val="20"/>
    </w:rPr>
  </w:style>
  <w:style w:type="paragraph" w:styleId="Footer">
    <w:name w:val="footer"/>
    <w:basedOn w:val="Normal"/>
    <w:link w:val="FooterChar"/>
    <w:rsid w:val="00075E2D"/>
    <w:pPr>
      <w:tabs>
        <w:tab w:val="center" w:pos="4680"/>
        <w:tab w:val="right" w:pos="9360"/>
      </w:tabs>
      <w:spacing w:before="200"/>
      <w:jc w:val="right"/>
    </w:pPr>
    <w:rPr>
      <w:color w:val="B2B2B2" w:themeColor="accent2"/>
    </w:rPr>
  </w:style>
  <w:style w:type="character" w:customStyle="1" w:styleId="FooterChar">
    <w:name w:val="Footer Char"/>
    <w:basedOn w:val="DefaultParagraphFont"/>
    <w:link w:val="Footer"/>
    <w:rsid w:val="00075E2D"/>
    <w:rPr>
      <w:color w:val="B2B2B2" w:themeColor="accent2"/>
      <w:sz w:val="20"/>
    </w:rPr>
  </w:style>
  <w:style w:type="paragraph" w:styleId="Title">
    <w:name w:val="Title"/>
    <w:basedOn w:val="Normal"/>
    <w:next w:val="Normal"/>
    <w:link w:val="TitleChar"/>
    <w:rsid w:val="00075E2D"/>
    <w:pPr>
      <w:spacing w:line="240" w:lineRule="auto"/>
    </w:pPr>
    <w:rPr>
      <w:rFonts w:asciiTheme="majorHAnsi" w:eastAsiaTheme="majorEastAsia" w:hAnsiTheme="majorHAnsi" w:cstheme="majorBidi"/>
      <w:color w:val="B2B2B2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075E2D"/>
    <w:rPr>
      <w:rFonts w:asciiTheme="majorHAnsi" w:eastAsiaTheme="majorEastAsia" w:hAnsiTheme="majorHAnsi" w:cstheme="majorBidi"/>
      <w:color w:val="B2B2B2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075E2D"/>
    <w:pPr>
      <w:spacing w:before="120" w:after="240" w:line="240" w:lineRule="auto"/>
    </w:pPr>
    <w:rPr>
      <w:color w:val="DDDDDD" w:themeColor="accent1"/>
      <w:sz w:val="18"/>
      <w:szCs w:val="18"/>
    </w:rPr>
  </w:style>
  <w:style w:type="paragraph" w:customStyle="1" w:styleId="Boxes">
    <w:name w:val="Boxes"/>
    <w:basedOn w:val="Normal"/>
    <w:rsid w:val="00075E2D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075E2D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075E2D"/>
    <w:rPr>
      <w:sz w:val="20"/>
    </w:rPr>
  </w:style>
  <w:style w:type="paragraph" w:styleId="ListBullet">
    <w:name w:val="List Bullet"/>
    <w:basedOn w:val="Normal"/>
    <w:rsid w:val="00075E2D"/>
    <w:pPr>
      <w:numPr>
        <w:numId w:val="1"/>
      </w:numPr>
      <w:tabs>
        <w:tab w:val="clear" w:pos="360"/>
        <w:tab w:val="left" w:pos="270"/>
      </w:tabs>
      <w:ind w:left="288" w:hanging="288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5E2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075E2D"/>
  </w:style>
  <w:style w:type="paragraph" w:styleId="BlockText">
    <w:name w:val="Block Text"/>
    <w:basedOn w:val="Normal"/>
    <w:semiHidden/>
    <w:unhideWhenUsed/>
    <w:rsid w:val="00075E2D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075E2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075E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75E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075E2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75E2D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75E2D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075E2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075E2D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075E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5E2D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75E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75E2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75E2D"/>
    <w:pPr>
      <w:spacing w:after="200" w:line="240" w:lineRule="auto"/>
    </w:pPr>
    <w:rPr>
      <w:b/>
      <w:bCs/>
      <w:color w:val="DDDDD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075E2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075E2D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E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5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E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075E2D"/>
  </w:style>
  <w:style w:type="character" w:customStyle="1" w:styleId="DateChar">
    <w:name w:val="Date Char"/>
    <w:basedOn w:val="DefaultParagraphFont"/>
    <w:link w:val="Date"/>
    <w:semiHidden/>
    <w:rsid w:val="00075E2D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075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075E2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075E2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075E2D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5E2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075E2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075E2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075E2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5E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75E2D"/>
    <w:rPr>
      <w:rFonts w:asciiTheme="majorHAnsi" w:eastAsiaTheme="majorEastAsia" w:hAnsiTheme="majorHAnsi" w:cstheme="majorBidi"/>
      <w:b/>
      <w:bCs/>
      <w:color w:val="DDDDD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075E2D"/>
    <w:rPr>
      <w:rFonts w:asciiTheme="majorHAnsi" w:eastAsiaTheme="majorEastAsia" w:hAnsiTheme="majorHAnsi" w:cstheme="majorBidi"/>
      <w:b/>
      <w:bCs/>
      <w:i/>
      <w:iCs/>
      <w:color w:val="DDDDD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075E2D"/>
    <w:rPr>
      <w:rFonts w:asciiTheme="majorHAnsi" w:eastAsiaTheme="majorEastAsia" w:hAnsiTheme="majorHAnsi" w:cstheme="majorBidi"/>
      <w:color w:val="6E6E6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075E2D"/>
    <w:rPr>
      <w:rFonts w:asciiTheme="majorHAnsi" w:eastAsiaTheme="majorEastAsia" w:hAnsiTheme="majorHAnsi" w:cstheme="majorBidi"/>
      <w:i/>
      <w:iCs/>
      <w:color w:val="6E6E6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075E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75E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075E2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075E2D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075E2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5E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075E2D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075E2D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075E2D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075E2D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075E2D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075E2D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075E2D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075E2D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075E2D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075E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075E2D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rsid w:val="00075E2D"/>
    <w:rPr>
      <w:b/>
      <w:bCs/>
      <w:i/>
      <w:iCs/>
      <w:color w:val="DDDDDD" w:themeColor="accent1"/>
      <w:sz w:val="20"/>
    </w:rPr>
  </w:style>
  <w:style w:type="paragraph" w:styleId="List">
    <w:name w:val="List"/>
    <w:basedOn w:val="Normal"/>
    <w:semiHidden/>
    <w:unhideWhenUsed/>
    <w:rsid w:val="00075E2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075E2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075E2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075E2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075E2D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075E2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075E2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075E2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075E2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075E2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075E2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075E2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075E2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075E2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075E2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075E2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075E2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075E2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075E2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075E2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075E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075E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07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075E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075E2D"/>
    <w:rPr>
      <w:sz w:val="20"/>
    </w:rPr>
  </w:style>
  <w:style w:type="paragraph" w:styleId="NormalWeb">
    <w:name w:val="Normal (Web)"/>
    <w:basedOn w:val="Normal"/>
    <w:semiHidden/>
    <w:unhideWhenUsed/>
    <w:rsid w:val="00075E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075E2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075E2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075E2D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075E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75E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075E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075E2D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075E2D"/>
  </w:style>
  <w:style w:type="character" w:customStyle="1" w:styleId="SalutationChar">
    <w:name w:val="Salutation Char"/>
    <w:basedOn w:val="DefaultParagraphFont"/>
    <w:link w:val="Salutation"/>
    <w:semiHidden/>
    <w:rsid w:val="00075E2D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075E2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075E2D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075E2D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75E2D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075E2D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075E2D"/>
  </w:style>
  <w:style w:type="paragraph" w:styleId="TOAHeading">
    <w:name w:val="toa heading"/>
    <w:basedOn w:val="Normal"/>
    <w:next w:val="Normal"/>
    <w:semiHidden/>
    <w:unhideWhenUsed/>
    <w:rsid w:val="00075E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075E2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075E2D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075E2D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075E2D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075E2D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075E2D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075E2D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075E2D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075E2D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075E2D"/>
    <w:pPr>
      <w:spacing w:before="480" w:after="0" w:line="300" w:lineRule="auto"/>
      <w:outlineLvl w:val="9"/>
    </w:pPr>
    <w:rPr>
      <w:b/>
      <w:color w:val="A5A5A5" w:themeColor="accent1" w:themeShade="BF"/>
      <w:sz w:val="28"/>
      <w:szCs w:val="28"/>
    </w:rPr>
  </w:style>
  <w:style w:type="paragraph" w:customStyle="1" w:styleId="D4FDDF041CEEFB43AF62CEA138D0F0A6">
    <w:name w:val="D4FDDF041CEEFB43AF62CEA138D0F0A6"/>
    <w:rsid w:val="007A314F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Farooq Ismail</dc:creator>
  <cp:lastModifiedBy>Pam Powell</cp:lastModifiedBy>
  <cp:revision>3</cp:revision>
  <cp:lastPrinted>2015-07-06T17:50:00Z</cp:lastPrinted>
  <dcterms:created xsi:type="dcterms:W3CDTF">2015-07-06T17:51:00Z</dcterms:created>
  <dcterms:modified xsi:type="dcterms:W3CDTF">2015-08-31T00:50:00Z</dcterms:modified>
</cp:coreProperties>
</file>